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FF609B" w14:textId="094DD40A" w:rsidR="000028BD" w:rsidRPr="000663BD" w:rsidRDefault="000028BD" w:rsidP="000028BD">
      <w:pPr>
        <w:shd w:val="clear" w:color="auto" w:fill="FFFFFF"/>
        <w:spacing w:line="360" w:lineRule="atLeast"/>
        <w:rPr>
          <w:rFonts w:ascii="roboto" w:eastAsia="Times New Roman" w:hAnsi="roboto" w:cs="Times New Roman"/>
          <w:b/>
          <w:bCs/>
          <w:color w:val="4A4A4A"/>
          <w:sz w:val="23"/>
          <w:szCs w:val="23"/>
          <w:lang w:eastAsia="en-GB"/>
        </w:rPr>
      </w:pPr>
      <w:r w:rsidRPr="00362B3A">
        <w:rPr>
          <w:rFonts w:ascii="roboto" w:eastAsia="Times New Roman" w:hAnsi="roboto" w:cs="Times New Roman"/>
          <w:b/>
          <w:bCs/>
          <w:color w:val="4A4A4A"/>
          <w:sz w:val="23"/>
          <w:szCs w:val="23"/>
          <w:lang w:eastAsia="en-GB"/>
        </w:rPr>
        <w:t xml:space="preserve">FIRE CARRIER ROLES FOR THE 4 </w:t>
      </w:r>
      <w:r w:rsidR="00560F7F">
        <w:rPr>
          <w:rFonts w:ascii="roboto" w:eastAsia="Times New Roman" w:hAnsi="roboto" w:cs="Times New Roman"/>
          <w:b/>
          <w:bCs/>
          <w:color w:val="4A4A4A"/>
          <w:sz w:val="23"/>
          <w:szCs w:val="23"/>
          <w:lang w:eastAsia="en-GB"/>
        </w:rPr>
        <w:t>ELEMENTS</w:t>
      </w:r>
    </w:p>
    <w:p w14:paraId="5E29E071" w14:textId="77777777" w:rsidR="000028BD" w:rsidRPr="00362B3A" w:rsidRDefault="000028BD" w:rsidP="000028BD">
      <w:pPr>
        <w:pStyle w:val="ListParagraph"/>
        <w:numPr>
          <w:ilvl w:val="0"/>
          <w:numId w:val="2"/>
        </w:numPr>
        <w:shd w:val="clear" w:color="auto" w:fill="FFFFFF"/>
        <w:spacing w:line="360" w:lineRule="atLeast"/>
        <w:rPr>
          <w:rFonts w:ascii="roboto" w:eastAsia="Times New Roman" w:hAnsi="roboto" w:cs="Times New Roman"/>
          <w:b/>
          <w:bCs/>
          <w:color w:val="4A4A4A"/>
          <w:sz w:val="23"/>
          <w:szCs w:val="23"/>
          <w:lang w:eastAsia="en-GB"/>
        </w:rPr>
      </w:pPr>
      <w:r w:rsidRPr="00362B3A">
        <w:rPr>
          <w:rFonts w:ascii="roboto" w:eastAsia="Times New Roman" w:hAnsi="roboto" w:cs="Times New Roman"/>
          <w:b/>
          <w:bCs/>
          <w:color w:val="4A4A4A"/>
          <w:sz w:val="23"/>
          <w:szCs w:val="23"/>
          <w:lang w:eastAsia="en-GB"/>
        </w:rPr>
        <w:t>SPIRITUALITY</w:t>
      </w:r>
    </w:p>
    <w:p w14:paraId="0794297E" w14:textId="77777777" w:rsidR="000028BD" w:rsidRPr="00362B3A" w:rsidRDefault="000028BD" w:rsidP="000028BD">
      <w:pPr>
        <w:pStyle w:val="ListParagraph"/>
        <w:numPr>
          <w:ilvl w:val="0"/>
          <w:numId w:val="2"/>
        </w:numPr>
        <w:shd w:val="clear" w:color="auto" w:fill="FFFFFF"/>
        <w:spacing w:line="360" w:lineRule="atLeast"/>
        <w:rPr>
          <w:rFonts w:ascii="roboto" w:eastAsia="Times New Roman" w:hAnsi="roboto" w:cs="Times New Roman"/>
          <w:b/>
          <w:bCs/>
          <w:color w:val="4A4A4A"/>
          <w:sz w:val="23"/>
          <w:szCs w:val="23"/>
          <w:lang w:eastAsia="en-GB"/>
        </w:rPr>
      </w:pPr>
      <w:r w:rsidRPr="00362B3A">
        <w:rPr>
          <w:rFonts w:ascii="roboto" w:eastAsia="Times New Roman" w:hAnsi="roboto" w:cs="Times New Roman"/>
          <w:b/>
          <w:bCs/>
          <w:color w:val="4A4A4A"/>
          <w:sz w:val="23"/>
          <w:szCs w:val="23"/>
          <w:lang w:eastAsia="en-GB"/>
        </w:rPr>
        <w:t>CULTURAL RECOGNITION &amp; AWARENESS</w:t>
      </w:r>
    </w:p>
    <w:p w14:paraId="5A088377" w14:textId="77777777" w:rsidR="000028BD" w:rsidRPr="00362B3A" w:rsidRDefault="000028BD" w:rsidP="000028BD">
      <w:pPr>
        <w:pStyle w:val="ListParagraph"/>
        <w:numPr>
          <w:ilvl w:val="0"/>
          <w:numId w:val="2"/>
        </w:numPr>
        <w:shd w:val="clear" w:color="auto" w:fill="FFFFFF"/>
        <w:spacing w:line="360" w:lineRule="atLeast"/>
        <w:rPr>
          <w:rFonts w:ascii="roboto" w:eastAsia="Times New Roman" w:hAnsi="roboto" w:cs="Times New Roman"/>
          <w:b/>
          <w:bCs/>
          <w:color w:val="4A4A4A"/>
          <w:sz w:val="23"/>
          <w:szCs w:val="23"/>
          <w:lang w:eastAsia="en-GB"/>
        </w:rPr>
      </w:pPr>
      <w:r w:rsidRPr="00362B3A">
        <w:rPr>
          <w:rFonts w:ascii="roboto" w:eastAsia="Times New Roman" w:hAnsi="roboto" w:cs="Times New Roman"/>
          <w:b/>
          <w:bCs/>
          <w:color w:val="4A4A4A"/>
          <w:sz w:val="23"/>
          <w:szCs w:val="23"/>
          <w:lang w:eastAsia="en-GB"/>
        </w:rPr>
        <w:t>PRACTICAL RECOGNITION &amp; JUSTICE</w:t>
      </w:r>
    </w:p>
    <w:p w14:paraId="13A84B05" w14:textId="77777777" w:rsidR="000028BD" w:rsidRPr="009366E8" w:rsidRDefault="000028BD" w:rsidP="000028BD">
      <w:pPr>
        <w:pStyle w:val="ListParagraph"/>
        <w:numPr>
          <w:ilvl w:val="0"/>
          <w:numId w:val="2"/>
        </w:numPr>
        <w:shd w:val="clear" w:color="auto" w:fill="FFFFFF"/>
        <w:spacing w:line="360" w:lineRule="atLeast"/>
        <w:rPr>
          <w:rFonts w:ascii="roboto" w:eastAsia="Times New Roman" w:hAnsi="roboto" w:cs="Times New Roman"/>
          <w:b/>
          <w:bCs/>
          <w:color w:val="4A4A4A"/>
          <w:sz w:val="23"/>
          <w:szCs w:val="23"/>
          <w:lang w:eastAsia="en-GB"/>
        </w:rPr>
      </w:pPr>
      <w:r w:rsidRPr="00362B3A">
        <w:rPr>
          <w:rFonts w:ascii="roboto" w:eastAsia="Times New Roman" w:hAnsi="roboto" w:cs="Times New Roman"/>
          <w:b/>
          <w:bCs/>
          <w:color w:val="4A4A4A"/>
          <w:sz w:val="23"/>
          <w:szCs w:val="23"/>
          <w:lang w:eastAsia="en-GB"/>
        </w:rPr>
        <w:t>ECOLOGICAL STEWARDSHIP</w:t>
      </w:r>
    </w:p>
    <w:p w14:paraId="3A52A9AD" w14:textId="77777777" w:rsidR="004A4504" w:rsidRDefault="004A4504" w:rsidP="004A4504">
      <w:pPr>
        <w:pStyle w:val="ListParagraph"/>
        <w:shd w:val="clear" w:color="auto" w:fill="FFFFFF"/>
        <w:spacing w:line="360" w:lineRule="atLeast"/>
        <w:rPr>
          <w:rFonts w:ascii="roboto" w:eastAsia="Times New Roman" w:hAnsi="roboto" w:cs="Times New Roman"/>
          <w:b/>
          <w:bCs/>
          <w:color w:val="4A4A4A"/>
          <w:sz w:val="23"/>
          <w:szCs w:val="23"/>
          <w:lang w:eastAsia="en-GB"/>
        </w:rPr>
      </w:pPr>
    </w:p>
    <w:p w14:paraId="104427CB" w14:textId="77777777" w:rsidR="000028BD" w:rsidRPr="00A946BC" w:rsidRDefault="000028BD" w:rsidP="000028BD">
      <w:pPr>
        <w:pStyle w:val="ListParagraph"/>
        <w:numPr>
          <w:ilvl w:val="0"/>
          <w:numId w:val="3"/>
        </w:numPr>
        <w:shd w:val="clear" w:color="auto" w:fill="FFFFFF"/>
        <w:spacing w:line="360" w:lineRule="atLeast"/>
        <w:rPr>
          <w:rFonts w:ascii="roboto" w:eastAsia="Times New Roman" w:hAnsi="roboto" w:cs="Times New Roman"/>
          <w:b/>
          <w:bCs/>
          <w:color w:val="4A4A4A"/>
          <w:sz w:val="23"/>
          <w:szCs w:val="23"/>
          <w:lang w:eastAsia="en-GB"/>
        </w:rPr>
      </w:pPr>
      <w:r w:rsidRPr="00A946BC">
        <w:rPr>
          <w:rFonts w:ascii="roboto" w:eastAsia="Times New Roman" w:hAnsi="roboto" w:cs="Times New Roman"/>
          <w:b/>
          <w:bCs/>
          <w:color w:val="4A4A4A"/>
          <w:sz w:val="23"/>
          <w:szCs w:val="23"/>
          <w:lang w:eastAsia="en-GB"/>
        </w:rPr>
        <w:t>Recognizing Spirituality through things such as:</w:t>
      </w:r>
    </w:p>
    <w:p w14:paraId="21B75756" w14:textId="5ED84908" w:rsidR="00A946BC" w:rsidRPr="00195C6C" w:rsidRDefault="00195C6C" w:rsidP="00A946BC">
      <w:pPr>
        <w:pStyle w:val="ListParagraph"/>
        <w:numPr>
          <w:ilvl w:val="0"/>
          <w:numId w:val="5"/>
        </w:numPr>
        <w:shd w:val="clear" w:color="auto" w:fill="FFFFFF"/>
        <w:spacing w:line="360" w:lineRule="atLeast"/>
        <w:rPr>
          <w:rFonts w:ascii="Arial" w:eastAsia="Times New Roman" w:hAnsi="Arial" w:cs="Arial"/>
          <w:color w:val="4A4A4A"/>
          <w:lang w:eastAsia="en-GB"/>
        </w:rPr>
      </w:pPr>
      <w:r w:rsidRPr="00195C6C">
        <w:rPr>
          <w:rFonts w:ascii="Arial" w:eastAsia="Times New Roman" w:hAnsi="Arial" w:cs="Arial"/>
          <w:color w:val="4A4A4A"/>
          <w:lang w:eastAsia="en-GB"/>
        </w:rPr>
        <w:t>U</w:t>
      </w:r>
      <w:r w:rsidR="00A946BC" w:rsidRPr="00195C6C">
        <w:rPr>
          <w:rFonts w:ascii="Arial" w:eastAsia="Times New Roman" w:hAnsi="Arial" w:cs="Arial"/>
          <w:color w:val="4A4A4A"/>
          <w:lang w:eastAsia="en-GB"/>
        </w:rPr>
        <w:t>sing Aboriginal Prayers in classrooms</w:t>
      </w:r>
    </w:p>
    <w:p w14:paraId="119E47C0" w14:textId="055667C9" w:rsidR="00A946BC" w:rsidRPr="00195C6C" w:rsidRDefault="00A946BC" w:rsidP="00A946BC">
      <w:pPr>
        <w:pStyle w:val="ListParagraph"/>
        <w:numPr>
          <w:ilvl w:val="0"/>
          <w:numId w:val="5"/>
        </w:numPr>
        <w:shd w:val="clear" w:color="auto" w:fill="FFFFFF"/>
        <w:spacing w:line="360" w:lineRule="atLeast"/>
        <w:rPr>
          <w:rFonts w:ascii="Arial" w:eastAsia="Times New Roman" w:hAnsi="Arial" w:cs="Arial"/>
          <w:color w:val="4A4A4A"/>
          <w:lang w:eastAsia="en-GB"/>
        </w:rPr>
      </w:pPr>
      <w:r w:rsidRPr="00195C6C">
        <w:rPr>
          <w:rFonts w:ascii="Arial" w:eastAsia="Times New Roman" w:hAnsi="Arial" w:cs="Arial"/>
          <w:color w:val="4A4A4A"/>
          <w:lang w:eastAsia="en-GB"/>
        </w:rPr>
        <w:t>Learn Aboriginal Songs/Hymns</w:t>
      </w:r>
    </w:p>
    <w:p w14:paraId="00334B7F" w14:textId="77777777" w:rsidR="00DD7642" w:rsidRPr="00195C6C" w:rsidRDefault="00A946BC" w:rsidP="00DD7642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195C6C">
        <w:rPr>
          <w:rFonts w:ascii="Arial" w:eastAsia="Times New Roman" w:hAnsi="Arial" w:cs="Arial"/>
          <w:color w:val="4A4A4A"/>
          <w:lang w:eastAsia="en-GB"/>
        </w:rPr>
        <w:t>Get Aboriginal education with the support of the Sandhurst Aboriginal team.</w:t>
      </w:r>
      <w:r w:rsidR="00DD7642" w:rsidRPr="00195C6C">
        <w:rPr>
          <w:rFonts w:ascii="Arial" w:hAnsi="Arial" w:cs="Arial"/>
        </w:rPr>
        <w:t xml:space="preserve"> </w:t>
      </w:r>
    </w:p>
    <w:p w14:paraId="4AE40A32" w14:textId="77777777" w:rsidR="00DD7642" w:rsidRPr="00195C6C" w:rsidRDefault="00DD7642" w:rsidP="00DD7642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195C6C">
        <w:rPr>
          <w:rFonts w:ascii="Arial" w:hAnsi="Arial" w:cs="Arial"/>
        </w:rPr>
        <w:t xml:space="preserve">Engage, collaborate and consult with Aboriginal people to enrich and enhance, spiritual </w:t>
      </w:r>
      <w:r w:rsidR="00FC7146" w:rsidRPr="00195C6C">
        <w:rPr>
          <w:rFonts w:ascii="Arial" w:hAnsi="Arial" w:cs="Arial"/>
        </w:rPr>
        <w:t xml:space="preserve">experiences’ </w:t>
      </w:r>
      <w:proofErr w:type="spellStart"/>
      <w:r w:rsidR="00FC7146" w:rsidRPr="00195C6C">
        <w:rPr>
          <w:rFonts w:ascii="Arial" w:hAnsi="Arial" w:cs="Arial"/>
        </w:rPr>
        <w:t>i.e</w:t>
      </w:r>
      <w:proofErr w:type="spellEnd"/>
      <w:r w:rsidR="00FC7146" w:rsidRPr="00195C6C">
        <w:rPr>
          <w:rFonts w:ascii="Arial" w:hAnsi="Arial" w:cs="Arial"/>
        </w:rPr>
        <w:t xml:space="preserve"> KEWs</w:t>
      </w:r>
    </w:p>
    <w:p w14:paraId="29680FCF" w14:textId="77777777" w:rsidR="00DD7642" w:rsidRPr="00195C6C" w:rsidRDefault="00DD7642" w:rsidP="00DD7642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195C6C">
        <w:rPr>
          <w:rFonts w:ascii="Arial" w:hAnsi="Arial" w:cs="Arial"/>
        </w:rPr>
        <w:t>Honour the Aboriginal significant days through prayer</w:t>
      </w:r>
    </w:p>
    <w:p w14:paraId="183352CA" w14:textId="77777777" w:rsidR="000028BD" w:rsidRPr="00195C6C" w:rsidRDefault="00DD7642" w:rsidP="00FC7146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195C6C">
        <w:rPr>
          <w:rFonts w:ascii="Arial" w:hAnsi="Arial" w:cs="Arial"/>
        </w:rPr>
        <w:t xml:space="preserve">Perform the Aboriginal rituals in Mass and prayer </w:t>
      </w:r>
      <w:proofErr w:type="gramStart"/>
      <w:r w:rsidRPr="00195C6C">
        <w:rPr>
          <w:rFonts w:ascii="Arial" w:hAnsi="Arial" w:cs="Arial"/>
        </w:rPr>
        <w:t>e.g.</w:t>
      </w:r>
      <w:proofErr w:type="gramEnd"/>
      <w:r w:rsidRPr="00195C6C">
        <w:rPr>
          <w:rFonts w:ascii="Arial" w:hAnsi="Arial" w:cs="Arial"/>
        </w:rPr>
        <w:t xml:space="preserve"> Message Stick</w:t>
      </w:r>
    </w:p>
    <w:p w14:paraId="03FBDA04" w14:textId="77777777" w:rsidR="000028BD" w:rsidRPr="00195C6C" w:rsidRDefault="000028BD" w:rsidP="000028BD">
      <w:pPr>
        <w:shd w:val="clear" w:color="auto" w:fill="FFFFFF"/>
        <w:spacing w:line="360" w:lineRule="atLeast"/>
        <w:rPr>
          <w:rFonts w:ascii="Arial" w:eastAsia="Times New Roman" w:hAnsi="Arial" w:cs="Arial"/>
          <w:color w:val="4A4A4A"/>
          <w:lang w:eastAsia="en-GB"/>
        </w:rPr>
      </w:pPr>
    </w:p>
    <w:p w14:paraId="6FE77BA1" w14:textId="77777777" w:rsidR="000028BD" w:rsidRPr="000028BD" w:rsidRDefault="000028BD" w:rsidP="000028BD">
      <w:pPr>
        <w:pStyle w:val="ListParagraph"/>
        <w:numPr>
          <w:ilvl w:val="0"/>
          <w:numId w:val="3"/>
        </w:numPr>
        <w:shd w:val="clear" w:color="auto" w:fill="FFFFFF"/>
        <w:spacing w:line="360" w:lineRule="atLeast"/>
        <w:rPr>
          <w:rFonts w:ascii="roboto" w:eastAsia="Times New Roman" w:hAnsi="roboto" w:cs="Times New Roman"/>
          <w:color w:val="4A4A4A"/>
          <w:sz w:val="23"/>
          <w:szCs w:val="23"/>
          <w:lang w:eastAsia="en-GB"/>
        </w:rPr>
      </w:pPr>
      <w:r w:rsidRPr="00A946BC">
        <w:rPr>
          <w:rFonts w:ascii="roboto" w:eastAsia="Times New Roman" w:hAnsi="roboto" w:cs="Times New Roman"/>
          <w:b/>
          <w:bCs/>
          <w:color w:val="4A4A4A"/>
          <w:sz w:val="23"/>
          <w:szCs w:val="23"/>
          <w:lang w:eastAsia="en-GB"/>
        </w:rPr>
        <w:t>Recognizing cultural perspectives and demonstrating awareness through things such as</w:t>
      </w:r>
      <w:r w:rsidRPr="000028BD">
        <w:rPr>
          <w:rFonts w:ascii="roboto" w:eastAsia="Times New Roman" w:hAnsi="roboto" w:cs="Times New Roman"/>
          <w:color w:val="4A4A4A"/>
          <w:sz w:val="23"/>
          <w:szCs w:val="23"/>
          <w:lang w:eastAsia="en-GB"/>
        </w:rPr>
        <w:t>:</w:t>
      </w:r>
    </w:p>
    <w:p w14:paraId="1E7EC7D3" w14:textId="77777777" w:rsidR="000028BD" w:rsidRPr="00C139F6" w:rsidRDefault="000028BD" w:rsidP="00C139F6">
      <w:pPr>
        <w:pStyle w:val="ListParagraph"/>
        <w:numPr>
          <w:ilvl w:val="0"/>
          <w:numId w:val="8"/>
        </w:numPr>
        <w:rPr>
          <w:lang w:eastAsia="en-GB"/>
        </w:rPr>
      </w:pPr>
      <w:r w:rsidRPr="00C139F6">
        <w:rPr>
          <w:lang w:eastAsia="en-GB"/>
        </w:rPr>
        <w:t>Flying the Aboriginal and Torres Strait Islander flags.</w:t>
      </w:r>
    </w:p>
    <w:p w14:paraId="00C4B8B5" w14:textId="77777777" w:rsidR="000028BD" w:rsidRPr="00C139F6" w:rsidRDefault="000028BD" w:rsidP="00C139F6">
      <w:pPr>
        <w:pStyle w:val="ListParagraph"/>
        <w:numPr>
          <w:ilvl w:val="0"/>
          <w:numId w:val="8"/>
        </w:numPr>
        <w:rPr>
          <w:lang w:eastAsia="en-GB"/>
        </w:rPr>
      </w:pPr>
      <w:r w:rsidRPr="00C139F6">
        <w:rPr>
          <w:lang w:eastAsia="en-GB"/>
        </w:rPr>
        <w:t>Equipping libraries with an Aboriginal section available to all students.</w:t>
      </w:r>
    </w:p>
    <w:p w14:paraId="15EE9D12" w14:textId="77777777" w:rsidR="000028BD" w:rsidRPr="00C139F6" w:rsidRDefault="000028BD" w:rsidP="00C139F6">
      <w:pPr>
        <w:pStyle w:val="ListParagraph"/>
        <w:numPr>
          <w:ilvl w:val="0"/>
          <w:numId w:val="8"/>
        </w:numPr>
        <w:rPr>
          <w:lang w:eastAsia="en-GB"/>
        </w:rPr>
      </w:pPr>
      <w:r w:rsidRPr="00C139F6">
        <w:rPr>
          <w:lang w:eastAsia="en-GB"/>
        </w:rPr>
        <w:t>Making strong relationships with local elders and inviting local elders to Welcome visitors to Country at significant events.</w:t>
      </w:r>
    </w:p>
    <w:p w14:paraId="7E0C808C" w14:textId="77777777" w:rsidR="00484B84" w:rsidRPr="00C139F6" w:rsidRDefault="00484B84" w:rsidP="00C139F6">
      <w:pPr>
        <w:pStyle w:val="ListParagraph"/>
        <w:numPr>
          <w:ilvl w:val="0"/>
          <w:numId w:val="8"/>
        </w:numPr>
        <w:rPr>
          <w:lang w:eastAsia="en-GB"/>
        </w:rPr>
      </w:pPr>
      <w:r w:rsidRPr="00C139F6">
        <w:rPr>
          <w:lang w:eastAsia="en-GB"/>
        </w:rPr>
        <w:t>Older students read Aboriginal library books to junior students.</w:t>
      </w:r>
    </w:p>
    <w:p w14:paraId="40AC6B5D" w14:textId="05B61BFB" w:rsidR="00E67F23" w:rsidRPr="00C139F6" w:rsidRDefault="000545FA" w:rsidP="00C139F6">
      <w:pPr>
        <w:pStyle w:val="ListParagraph"/>
        <w:numPr>
          <w:ilvl w:val="0"/>
          <w:numId w:val="8"/>
        </w:numPr>
        <w:rPr>
          <w:lang w:eastAsia="en-GB"/>
        </w:rPr>
      </w:pPr>
      <w:r w:rsidRPr="00C139F6">
        <w:rPr>
          <w:lang w:eastAsia="en-GB"/>
        </w:rPr>
        <w:t xml:space="preserve">Acknowledge </w:t>
      </w:r>
      <w:r w:rsidR="00E67F23" w:rsidRPr="00C139F6">
        <w:rPr>
          <w:lang w:eastAsia="en-GB"/>
        </w:rPr>
        <w:t>the traditional custodians of the land you are on.</w:t>
      </w:r>
    </w:p>
    <w:p w14:paraId="0AA80EA4" w14:textId="0227A087" w:rsidR="00C139F6" w:rsidRPr="00C139F6" w:rsidRDefault="00C139F6" w:rsidP="00C139F6">
      <w:pPr>
        <w:pStyle w:val="ListParagraph"/>
        <w:numPr>
          <w:ilvl w:val="0"/>
          <w:numId w:val="8"/>
        </w:numPr>
        <w:rPr>
          <w:lang w:eastAsia="en-GB"/>
        </w:rPr>
      </w:pPr>
      <w:r w:rsidRPr="00C139F6">
        <w:rPr>
          <w:bdr w:val="none" w:sz="0" w:space="0" w:color="auto" w:frame="1"/>
          <w:shd w:val="clear" w:color="auto" w:fill="FFFFFF"/>
          <w:lang w:eastAsia="en-GB"/>
        </w:rPr>
        <w:t>Read Aboriginal newspapers.</w:t>
      </w:r>
      <w:r w:rsidRPr="00C139F6">
        <w:rPr>
          <w:shd w:val="clear" w:color="auto" w:fill="FFFFFF"/>
          <w:lang w:eastAsia="en-GB"/>
        </w:rPr>
        <w:t> Get the Aboriginal perspective on news by reading </w:t>
      </w:r>
      <w:hyperlink r:id="rId5" w:history="1">
        <w:r w:rsidRPr="00C139F6">
          <w:rPr>
            <w:color w:val="CC3300"/>
            <w:u w:val="single"/>
            <w:bdr w:val="none" w:sz="0" w:space="0" w:color="auto" w:frame="1"/>
            <w:shd w:val="clear" w:color="auto" w:fill="FFFFFF"/>
            <w:lang w:eastAsia="en-GB"/>
          </w:rPr>
          <w:t xml:space="preserve">Aboriginal </w:t>
        </w:r>
        <w:r w:rsidRPr="00C139F6">
          <w:rPr>
            <w:color w:val="CC3300"/>
            <w:u w:val="single"/>
            <w:bdr w:val="none" w:sz="0" w:space="0" w:color="auto" w:frame="1"/>
            <w:shd w:val="clear" w:color="auto" w:fill="FFFFFF"/>
            <w:lang w:eastAsia="en-GB"/>
          </w:rPr>
          <w:t>n</w:t>
        </w:r>
        <w:r w:rsidRPr="00C139F6">
          <w:rPr>
            <w:color w:val="CC3300"/>
            <w:u w:val="single"/>
            <w:bdr w:val="none" w:sz="0" w:space="0" w:color="auto" w:frame="1"/>
            <w:shd w:val="clear" w:color="auto" w:fill="FFFFFF"/>
            <w:lang w:eastAsia="en-GB"/>
          </w:rPr>
          <w:t>ewspapers</w:t>
        </w:r>
      </w:hyperlink>
      <w:r w:rsidRPr="00C139F6">
        <w:rPr>
          <w:shd w:val="clear" w:color="auto" w:fill="FFFFFF"/>
          <w:lang w:eastAsia="en-GB"/>
        </w:rPr>
        <w:t> such as the Koori Mail or National Indigenous Times</w:t>
      </w:r>
    </w:p>
    <w:p w14:paraId="62A0716E" w14:textId="402C64E6" w:rsidR="00C139F6" w:rsidRPr="00C139F6" w:rsidRDefault="00C139F6" w:rsidP="00C139F6">
      <w:pPr>
        <w:pStyle w:val="ListParagraph"/>
        <w:numPr>
          <w:ilvl w:val="0"/>
          <w:numId w:val="8"/>
        </w:numPr>
        <w:rPr>
          <w:lang w:eastAsia="en-GB"/>
        </w:rPr>
      </w:pPr>
      <w:r w:rsidRPr="00C139F6">
        <w:rPr>
          <w:bdr w:val="none" w:sz="0" w:space="0" w:color="auto" w:frame="1"/>
          <w:shd w:val="clear" w:color="auto" w:fill="FFFFFF"/>
          <w:lang w:eastAsia="en-GB"/>
        </w:rPr>
        <w:t>Watch Aboriginal television.</w:t>
      </w:r>
      <w:r w:rsidRPr="00C139F6">
        <w:rPr>
          <w:shd w:val="clear" w:color="auto" w:fill="FFFFFF"/>
          <w:lang w:eastAsia="en-GB"/>
        </w:rPr>
        <w:t> </w:t>
      </w:r>
      <w:r w:rsidRPr="00C139F6">
        <w:rPr>
          <w:i/>
          <w:iCs/>
          <w:bdr w:val="none" w:sz="0" w:space="0" w:color="auto" w:frame="1"/>
          <w:shd w:val="clear" w:color="auto" w:fill="FFFFFF"/>
          <w:lang w:eastAsia="en-GB"/>
        </w:rPr>
        <w:t xml:space="preserve"> </w:t>
      </w:r>
      <w:r w:rsidRPr="00C139F6">
        <w:rPr>
          <w:i/>
          <w:iCs/>
          <w:bdr w:val="none" w:sz="0" w:space="0" w:color="auto" w:frame="1"/>
          <w:shd w:val="clear" w:color="auto" w:fill="FFFFFF"/>
          <w:lang w:eastAsia="en-GB"/>
        </w:rPr>
        <w:t>National Indigenous Television</w:t>
      </w:r>
      <w:r w:rsidRPr="00C139F6">
        <w:rPr>
          <w:shd w:val="clear" w:color="auto" w:fill="FFFFFF"/>
          <w:lang w:eastAsia="en-GB"/>
        </w:rPr>
        <w:t> (NITV) is broadcasting nationally on digital TV.</w:t>
      </w:r>
    </w:p>
    <w:p w14:paraId="5C45FDDF" w14:textId="77777777" w:rsidR="00C139F6" w:rsidRDefault="00C139F6" w:rsidP="00C139F6">
      <w:pPr>
        <w:pStyle w:val="ListParagraph"/>
        <w:numPr>
          <w:ilvl w:val="1"/>
          <w:numId w:val="8"/>
        </w:numPr>
        <w:rPr>
          <w:sz w:val="27"/>
          <w:szCs w:val="27"/>
          <w:lang w:eastAsia="en-GB"/>
        </w:rPr>
      </w:pPr>
      <w:r w:rsidRPr="00C139F6">
        <w:rPr>
          <w:bdr w:val="none" w:sz="0" w:space="0" w:color="auto" w:frame="1"/>
          <w:shd w:val="clear" w:color="auto" w:fill="FFFFFF"/>
          <w:lang w:eastAsia="en-GB"/>
        </w:rPr>
        <w:t>Visit Aboriginal places</w:t>
      </w:r>
      <w:r w:rsidRPr="00C139F6">
        <w:rPr>
          <w:shd w:val="clear" w:color="auto" w:fill="FFFFFF"/>
          <w:lang w:eastAsia="en-GB"/>
        </w:rPr>
        <w:t>. When planning your next travel itinerary, find out if there are places of significance to the local Aboriginal community.</w:t>
      </w:r>
      <w:r w:rsidRPr="00C139F6">
        <w:rPr>
          <w:lang w:eastAsia="en-GB"/>
        </w:rPr>
        <w:br/>
      </w:r>
    </w:p>
    <w:p w14:paraId="7CC0A15C" w14:textId="641B60F4" w:rsidR="00C139F6" w:rsidRPr="00AC4D70" w:rsidRDefault="00C139F6" w:rsidP="00C139F6">
      <w:pPr>
        <w:pStyle w:val="ListParagraph"/>
        <w:numPr>
          <w:ilvl w:val="1"/>
          <w:numId w:val="8"/>
        </w:numPr>
        <w:rPr>
          <w:sz w:val="22"/>
          <w:szCs w:val="22"/>
          <w:lang w:eastAsia="en-GB"/>
        </w:rPr>
      </w:pPr>
      <w:r w:rsidRPr="00AC4D70">
        <w:rPr>
          <w:sz w:val="22"/>
          <w:szCs w:val="22"/>
          <w:lang w:eastAsia="en-GB"/>
        </w:rPr>
        <w:t>Research on the Internet. Find out about topics you're interested in. Critically ask who's writing - do authors give Aboriginal people a voice?</w:t>
      </w:r>
      <w:r w:rsidRPr="00AC4D70">
        <w:rPr>
          <w:sz w:val="22"/>
          <w:szCs w:val="22"/>
          <w:lang w:eastAsia="en-GB"/>
        </w:rPr>
        <w:br/>
      </w:r>
    </w:p>
    <w:p w14:paraId="4657BF9B" w14:textId="6B2933B1" w:rsidR="00C139F6" w:rsidRPr="00AC4D70" w:rsidRDefault="00C139F6" w:rsidP="00C139F6">
      <w:pPr>
        <w:pStyle w:val="ListParagraph"/>
        <w:numPr>
          <w:ilvl w:val="0"/>
          <w:numId w:val="8"/>
        </w:numPr>
        <w:rPr>
          <w:rFonts w:ascii="Times New Roman" w:eastAsia="Times New Roman" w:hAnsi="Times New Roman" w:cs="Times New Roman"/>
          <w:sz w:val="22"/>
          <w:szCs w:val="22"/>
          <w:lang w:eastAsia="en-GB"/>
        </w:rPr>
      </w:pPr>
      <w:r w:rsidRPr="00AC4D70">
        <w:rPr>
          <w:rFonts w:ascii="Arial" w:eastAsia="Times New Roman" w:hAnsi="Arial" w:cs="Arial"/>
          <w:color w:val="444444"/>
          <w:sz w:val="22"/>
          <w:szCs w:val="22"/>
          <w:bdr w:val="none" w:sz="0" w:space="0" w:color="auto" w:frame="1"/>
          <w:shd w:val="clear" w:color="auto" w:fill="FFFFFF"/>
          <w:lang w:eastAsia="en-GB"/>
        </w:rPr>
        <w:t>Learn about Australian history.</w:t>
      </w:r>
      <w:r w:rsidRPr="00AC4D70">
        <w:rPr>
          <w:rFonts w:ascii="Arial" w:eastAsia="Times New Roman" w:hAnsi="Arial" w:cs="Arial"/>
          <w:color w:val="444444"/>
          <w:sz w:val="22"/>
          <w:szCs w:val="22"/>
          <w:shd w:val="clear" w:color="auto" w:fill="FFFFFF"/>
          <w:lang w:eastAsia="en-GB"/>
        </w:rPr>
        <w:t> Only about a third of Australians know about </w:t>
      </w:r>
      <w:hyperlink r:id="rId6" w:history="1">
        <w:r w:rsidRPr="00AC4D70">
          <w:rPr>
            <w:rFonts w:ascii="Arial" w:eastAsia="Times New Roman" w:hAnsi="Arial" w:cs="Arial"/>
            <w:color w:val="CC3300"/>
            <w:sz w:val="22"/>
            <w:szCs w:val="22"/>
            <w:u w:val="single"/>
            <w:bdr w:val="none" w:sz="0" w:space="0" w:color="auto" w:frame="1"/>
            <w:shd w:val="clear" w:color="auto" w:fill="FFFFFF"/>
            <w:lang w:eastAsia="en-GB"/>
          </w:rPr>
          <w:t>Australian Aboriginal history</w:t>
        </w:r>
      </w:hyperlink>
      <w:r w:rsidRPr="00AC4D70">
        <w:rPr>
          <w:rFonts w:ascii="Arial" w:eastAsia="Times New Roman" w:hAnsi="Arial" w:cs="Arial"/>
          <w:color w:val="444444"/>
          <w:sz w:val="22"/>
          <w:szCs w:val="22"/>
          <w:shd w:val="clear" w:color="auto" w:fill="FFFFFF"/>
          <w:lang w:eastAsia="en-GB"/>
        </w:rPr>
        <w:t>. Explore timelines and find out significant events.</w:t>
      </w:r>
      <w:r w:rsidRPr="00AC4D70">
        <w:rPr>
          <w:rFonts w:ascii="Arial" w:eastAsia="Times New Roman" w:hAnsi="Arial" w:cs="Arial"/>
          <w:color w:val="444444"/>
          <w:sz w:val="22"/>
          <w:szCs w:val="22"/>
          <w:lang w:eastAsia="en-GB"/>
        </w:rPr>
        <w:br/>
      </w:r>
    </w:p>
    <w:p w14:paraId="3A7F75CA" w14:textId="36CE6957" w:rsidR="00C139F6" w:rsidRPr="00AC4D70" w:rsidRDefault="00C139F6" w:rsidP="00AC4D70">
      <w:pPr>
        <w:pStyle w:val="ListParagraph"/>
        <w:numPr>
          <w:ilvl w:val="0"/>
          <w:numId w:val="8"/>
        </w:numPr>
        <w:rPr>
          <w:rFonts w:ascii="Times New Roman" w:eastAsia="Times New Roman" w:hAnsi="Times New Roman" w:cs="Times New Roman"/>
          <w:lang w:eastAsia="en-GB"/>
        </w:rPr>
      </w:pPr>
      <w:r w:rsidRPr="00AC4D70">
        <w:rPr>
          <w:rFonts w:ascii="Arial" w:eastAsia="Times New Roman" w:hAnsi="Arial" w:cs="Arial"/>
          <w:color w:val="444444"/>
          <w:sz w:val="22"/>
          <w:szCs w:val="22"/>
          <w:bdr w:val="none" w:sz="0" w:space="0" w:color="auto" w:frame="1"/>
          <w:shd w:val="clear" w:color="auto" w:fill="FFFFFF"/>
          <w:lang w:eastAsia="en-GB"/>
        </w:rPr>
        <w:t>Find Aboriginal nations.</w:t>
      </w:r>
      <w:r w:rsidRPr="00AC4D70">
        <w:rPr>
          <w:rFonts w:ascii="Arial" w:eastAsia="Times New Roman" w:hAnsi="Arial" w:cs="Arial"/>
          <w:color w:val="444444"/>
          <w:sz w:val="22"/>
          <w:szCs w:val="22"/>
          <w:shd w:val="clear" w:color="auto" w:fill="FFFFFF"/>
          <w:lang w:eastAsia="en-GB"/>
        </w:rPr>
        <w:t> Learn who is the traditional owner of the land you travel on or live in, what language was or still is spoken.</w:t>
      </w:r>
      <w:r w:rsidRPr="00C139F6">
        <w:rPr>
          <w:rFonts w:ascii="Arial" w:eastAsia="Times New Roman" w:hAnsi="Arial" w:cs="Arial"/>
          <w:color w:val="444444"/>
          <w:sz w:val="27"/>
          <w:szCs w:val="27"/>
          <w:lang w:eastAsia="en-GB"/>
        </w:rPr>
        <w:br/>
      </w:r>
    </w:p>
    <w:p w14:paraId="319FB19E" w14:textId="77777777" w:rsidR="000028BD" w:rsidRPr="000028BD" w:rsidRDefault="000028BD" w:rsidP="009366E8">
      <w:pPr>
        <w:shd w:val="clear" w:color="auto" w:fill="FFFFFF"/>
        <w:spacing w:line="360" w:lineRule="atLeast"/>
        <w:rPr>
          <w:rFonts w:ascii="roboto" w:eastAsia="Times New Roman" w:hAnsi="roboto" w:cs="Times New Roman"/>
          <w:color w:val="4A4A4A"/>
          <w:sz w:val="23"/>
          <w:szCs w:val="23"/>
          <w:lang w:eastAsia="en-GB"/>
        </w:rPr>
      </w:pPr>
    </w:p>
    <w:p w14:paraId="566DC447" w14:textId="77777777" w:rsidR="000028BD" w:rsidRPr="00A946BC" w:rsidRDefault="000028BD" w:rsidP="000028BD">
      <w:pPr>
        <w:pStyle w:val="ListParagraph"/>
        <w:numPr>
          <w:ilvl w:val="0"/>
          <w:numId w:val="3"/>
        </w:numPr>
        <w:shd w:val="clear" w:color="auto" w:fill="FFFFFF"/>
        <w:spacing w:line="360" w:lineRule="atLeast"/>
        <w:rPr>
          <w:rFonts w:ascii="roboto" w:eastAsia="Times New Roman" w:hAnsi="roboto" w:cs="Times New Roman"/>
          <w:b/>
          <w:bCs/>
          <w:color w:val="4A4A4A"/>
          <w:sz w:val="23"/>
          <w:szCs w:val="23"/>
          <w:lang w:eastAsia="en-GB"/>
        </w:rPr>
      </w:pPr>
      <w:r w:rsidRPr="00A946BC">
        <w:rPr>
          <w:rFonts w:ascii="roboto" w:eastAsia="Times New Roman" w:hAnsi="roboto" w:cs="Times New Roman"/>
          <w:b/>
          <w:bCs/>
          <w:color w:val="4A4A4A"/>
          <w:sz w:val="23"/>
          <w:szCs w:val="23"/>
          <w:lang w:eastAsia="en-GB"/>
        </w:rPr>
        <w:t>Recognizing practical recognition and justice through things such as:</w:t>
      </w:r>
    </w:p>
    <w:p w14:paraId="4C0FB561" w14:textId="77777777" w:rsidR="00A946BC" w:rsidRPr="00AC4D70" w:rsidRDefault="00A946BC" w:rsidP="00A946BC">
      <w:pPr>
        <w:pStyle w:val="ListParagraph"/>
        <w:numPr>
          <w:ilvl w:val="0"/>
          <w:numId w:val="6"/>
        </w:numPr>
        <w:shd w:val="clear" w:color="auto" w:fill="FFFFFF"/>
        <w:spacing w:line="360" w:lineRule="atLeast"/>
        <w:rPr>
          <w:rFonts w:ascii="Arial" w:eastAsia="Times New Roman" w:hAnsi="Arial" w:cs="Arial"/>
          <w:color w:val="4A4A4A"/>
          <w:sz w:val="22"/>
          <w:szCs w:val="22"/>
          <w:lang w:eastAsia="en-GB"/>
        </w:rPr>
      </w:pPr>
      <w:r w:rsidRPr="00AC4D70">
        <w:rPr>
          <w:rFonts w:ascii="Arial" w:eastAsia="Times New Roman" w:hAnsi="Arial" w:cs="Arial"/>
          <w:color w:val="4A4A4A"/>
          <w:sz w:val="22"/>
          <w:szCs w:val="22"/>
          <w:lang w:eastAsia="en-GB"/>
        </w:rPr>
        <w:lastRenderedPageBreak/>
        <w:t>Attending social justice meetings at school with the view of advocating for Aboriginal justice.</w:t>
      </w:r>
    </w:p>
    <w:p w14:paraId="11AE1F0F" w14:textId="77777777" w:rsidR="00A946BC" w:rsidRPr="00AC4D70" w:rsidRDefault="00A946BC" w:rsidP="00A946BC">
      <w:pPr>
        <w:pStyle w:val="ListParagraph"/>
        <w:numPr>
          <w:ilvl w:val="0"/>
          <w:numId w:val="6"/>
        </w:numPr>
        <w:shd w:val="clear" w:color="auto" w:fill="FFFFFF"/>
        <w:spacing w:line="360" w:lineRule="atLeast"/>
        <w:rPr>
          <w:rFonts w:ascii="Arial" w:eastAsia="Times New Roman" w:hAnsi="Arial" w:cs="Arial"/>
          <w:color w:val="4A4A4A"/>
          <w:sz w:val="22"/>
          <w:szCs w:val="22"/>
          <w:lang w:eastAsia="en-GB"/>
        </w:rPr>
      </w:pPr>
      <w:r w:rsidRPr="00AC4D70">
        <w:rPr>
          <w:rFonts w:ascii="Arial" w:eastAsia="Times New Roman" w:hAnsi="Arial" w:cs="Arial"/>
          <w:color w:val="4A4A4A"/>
          <w:sz w:val="22"/>
          <w:szCs w:val="22"/>
          <w:lang w:eastAsia="en-GB"/>
        </w:rPr>
        <w:t>Immersions</w:t>
      </w:r>
      <w:r w:rsidR="00725601" w:rsidRPr="00AC4D70">
        <w:rPr>
          <w:rFonts w:ascii="Arial" w:eastAsia="Times New Roman" w:hAnsi="Arial" w:cs="Arial"/>
          <w:color w:val="4A4A4A"/>
          <w:sz w:val="22"/>
          <w:szCs w:val="22"/>
          <w:lang w:eastAsia="en-GB"/>
        </w:rPr>
        <w:t xml:space="preserve"> on country led by Aboriginal person/s.</w:t>
      </w:r>
    </w:p>
    <w:p w14:paraId="5FEA4D9A" w14:textId="77777777" w:rsidR="00EE3C21" w:rsidRPr="00AC4D70" w:rsidRDefault="00EE3C21" w:rsidP="00A946BC">
      <w:pPr>
        <w:pStyle w:val="ListParagraph"/>
        <w:numPr>
          <w:ilvl w:val="0"/>
          <w:numId w:val="6"/>
        </w:numPr>
        <w:shd w:val="clear" w:color="auto" w:fill="FFFFFF"/>
        <w:spacing w:line="360" w:lineRule="atLeast"/>
        <w:rPr>
          <w:rFonts w:ascii="Arial" w:eastAsia="Times New Roman" w:hAnsi="Arial" w:cs="Arial"/>
          <w:color w:val="4A4A4A"/>
          <w:sz w:val="22"/>
          <w:szCs w:val="22"/>
          <w:lang w:eastAsia="en-GB"/>
        </w:rPr>
      </w:pPr>
      <w:r w:rsidRPr="00AC4D70">
        <w:rPr>
          <w:rFonts w:ascii="Arial" w:eastAsia="Times New Roman" w:hAnsi="Arial" w:cs="Arial"/>
          <w:color w:val="4A4A4A"/>
          <w:sz w:val="22"/>
          <w:szCs w:val="22"/>
          <w:lang w:eastAsia="en-GB"/>
        </w:rPr>
        <w:t>Embrace Aboriginal stories and culture within the school community.</w:t>
      </w:r>
    </w:p>
    <w:p w14:paraId="3AAFEDE7" w14:textId="6ECF5435" w:rsidR="000028BD" w:rsidRPr="00AC4D70" w:rsidRDefault="00EE3C21" w:rsidP="000028BD">
      <w:pPr>
        <w:pStyle w:val="ListParagraph"/>
        <w:numPr>
          <w:ilvl w:val="0"/>
          <w:numId w:val="6"/>
        </w:numPr>
        <w:shd w:val="clear" w:color="auto" w:fill="FFFFFF"/>
        <w:spacing w:line="360" w:lineRule="atLeast"/>
        <w:rPr>
          <w:rFonts w:ascii="Arial" w:eastAsia="Times New Roman" w:hAnsi="Arial" w:cs="Arial"/>
          <w:color w:val="4A4A4A"/>
          <w:sz w:val="22"/>
          <w:szCs w:val="22"/>
          <w:lang w:eastAsia="en-GB"/>
        </w:rPr>
      </w:pPr>
      <w:r w:rsidRPr="00AC4D70">
        <w:rPr>
          <w:rFonts w:ascii="Arial" w:eastAsia="Times New Roman" w:hAnsi="Arial" w:cs="Arial"/>
          <w:color w:val="4A4A4A"/>
          <w:sz w:val="22"/>
          <w:szCs w:val="22"/>
          <w:lang w:eastAsia="en-GB"/>
        </w:rPr>
        <w:t xml:space="preserve">Engage in professional development and </w:t>
      </w:r>
      <w:proofErr w:type="gramStart"/>
      <w:r w:rsidRPr="00AC4D70">
        <w:rPr>
          <w:rFonts w:ascii="Arial" w:eastAsia="Times New Roman" w:hAnsi="Arial" w:cs="Arial"/>
          <w:color w:val="4A4A4A"/>
          <w:sz w:val="22"/>
          <w:szCs w:val="22"/>
          <w:lang w:eastAsia="en-GB"/>
        </w:rPr>
        <w:t>cross cultural</w:t>
      </w:r>
      <w:proofErr w:type="gramEnd"/>
      <w:r w:rsidRPr="00AC4D70">
        <w:rPr>
          <w:rFonts w:ascii="Arial" w:eastAsia="Times New Roman" w:hAnsi="Arial" w:cs="Arial"/>
          <w:color w:val="4A4A4A"/>
          <w:sz w:val="22"/>
          <w:szCs w:val="22"/>
          <w:lang w:eastAsia="en-GB"/>
        </w:rPr>
        <w:t xml:space="preserve"> opportunities.</w:t>
      </w:r>
    </w:p>
    <w:p w14:paraId="518364BC" w14:textId="562B4962" w:rsidR="00C139F6" w:rsidRPr="00AC4D70" w:rsidRDefault="00C139F6" w:rsidP="00C139F6">
      <w:pPr>
        <w:pStyle w:val="ListParagraph"/>
        <w:numPr>
          <w:ilvl w:val="0"/>
          <w:numId w:val="6"/>
        </w:numPr>
        <w:rPr>
          <w:rFonts w:ascii="Arial" w:eastAsia="Times New Roman" w:hAnsi="Arial" w:cs="Arial"/>
          <w:sz w:val="22"/>
          <w:szCs w:val="22"/>
          <w:lang w:eastAsia="en-GB"/>
        </w:rPr>
      </w:pPr>
      <w:r w:rsidRPr="00AC4D70">
        <w:rPr>
          <w:rFonts w:ascii="Arial" w:eastAsia="Times New Roman" w:hAnsi="Arial" w:cs="Arial"/>
          <w:sz w:val="22"/>
          <w:szCs w:val="22"/>
          <w:bdr w:val="none" w:sz="0" w:space="0" w:color="auto" w:frame="1"/>
          <w:lang w:eastAsia="en-GB"/>
        </w:rPr>
        <w:t>Write letters.</w:t>
      </w:r>
      <w:r w:rsidRPr="00AC4D70">
        <w:rPr>
          <w:rFonts w:ascii="Arial" w:eastAsia="Times New Roman" w:hAnsi="Arial" w:cs="Arial"/>
          <w:sz w:val="22"/>
          <w:szCs w:val="22"/>
          <w:lang w:eastAsia="en-GB"/>
        </w:rPr>
        <w:t> If you see any injustice or wrong don't hesitate to write a letter to the editor or a representative of the organisation. Imagine five other people did the same.</w:t>
      </w:r>
    </w:p>
    <w:p w14:paraId="38BC732A" w14:textId="060D4AF8" w:rsidR="00C139F6" w:rsidRPr="00C139F6" w:rsidRDefault="00C139F6" w:rsidP="00C139F6">
      <w:pPr>
        <w:pStyle w:val="ListParagraph"/>
        <w:numPr>
          <w:ilvl w:val="0"/>
          <w:numId w:val="6"/>
        </w:numPr>
        <w:rPr>
          <w:rFonts w:ascii="Times New Roman" w:eastAsia="Times New Roman" w:hAnsi="Times New Roman" w:cs="Times New Roman"/>
          <w:lang w:eastAsia="en-GB"/>
        </w:rPr>
      </w:pPr>
      <w:r w:rsidRPr="00AC4D70">
        <w:rPr>
          <w:rFonts w:ascii="Arial" w:eastAsia="Times New Roman" w:hAnsi="Arial" w:cs="Arial"/>
          <w:sz w:val="22"/>
          <w:szCs w:val="22"/>
          <w:bdr w:val="none" w:sz="0" w:space="0" w:color="auto" w:frame="1"/>
          <w:lang w:eastAsia="en-GB"/>
        </w:rPr>
        <w:t>Improve school curricula.</w:t>
      </w:r>
      <w:r w:rsidRPr="00AC4D70">
        <w:rPr>
          <w:rFonts w:ascii="Arial" w:eastAsia="Times New Roman" w:hAnsi="Arial" w:cs="Arial"/>
          <w:sz w:val="22"/>
          <w:szCs w:val="22"/>
          <w:lang w:eastAsia="en-GB"/>
        </w:rPr>
        <w:t> Lobby to have your kids' schools incorporate more Aboriginal history into their curriculum. Let them show Aboriginal flags or language maps.</w:t>
      </w:r>
    </w:p>
    <w:p w14:paraId="21EE6CBC" w14:textId="2AABC3DE" w:rsidR="00AC4D70" w:rsidRPr="00AC4D70" w:rsidRDefault="00AC4D70" w:rsidP="00AC4D70">
      <w:pPr>
        <w:pStyle w:val="ListParagraph"/>
        <w:numPr>
          <w:ilvl w:val="0"/>
          <w:numId w:val="6"/>
        </w:numPr>
        <w:rPr>
          <w:rFonts w:ascii="Times New Roman" w:eastAsia="Times New Roman" w:hAnsi="Times New Roman" w:cs="Times New Roman"/>
          <w:sz w:val="22"/>
          <w:szCs w:val="22"/>
          <w:lang w:eastAsia="en-GB"/>
        </w:rPr>
      </w:pPr>
      <w:r w:rsidRPr="00AC4D70">
        <w:rPr>
          <w:rFonts w:ascii="Arial" w:eastAsia="Times New Roman" w:hAnsi="Arial" w:cs="Arial"/>
          <w:color w:val="444444"/>
          <w:sz w:val="22"/>
          <w:szCs w:val="22"/>
          <w:bdr w:val="none" w:sz="0" w:space="0" w:color="auto" w:frame="1"/>
          <w:shd w:val="clear" w:color="auto" w:fill="FFFFFF"/>
          <w:lang w:eastAsia="en-GB"/>
        </w:rPr>
        <w:t>Point out racism.</w:t>
      </w:r>
      <w:r w:rsidRPr="00AC4D70">
        <w:rPr>
          <w:rFonts w:ascii="Arial" w:eastAsia="Times New Roman" w:hAnsi="Arial" w:cs="Arial"/>
          <w:color w:val="444444"/>
          <w:sz w:val="22"/>
          <w:szCs w:val="22"/>
          <w:shd w:val="clear" w:color="auto" w:fill="FFFFFF"/>
          <w:lang w:eastAsia="en-GB"/>
        </w:rPr>
        <w:t> When your fellow colleagues, mates or family members make racist jokes about Aboriginal people, point out to them that these are not appropriate. </w:t>
      </w:r>
      <w:hyperlink r:id="rId7" w:tgtFrame="_blank" w:history="1">
        <w:r w:rsidRPr="00AC4D70">
          <w:rPr>
            <w:rFonts w:ascii="Arial" w:eastAsia="Times New Roman" w:hAnsi="Arial" w:cs="Arial"/>
            <w:color w:val="CC3300"/>
            <w:sz w:val="22"/>
            <w:szCs w:val="22"/>
            <w:u w:val="single"/>
            <w:bdr w:val="none" w:sz="0" w:space="0" w:color="auto" w:frame="1"/>
            <w:shd w:val="clear" w:color="auto" w:fill="FFFFFF"/>
            <w:lang w:eastAsia="en-GB"/>
          </w:rPr>
          <w:t>Watch an example</w:t>
        </w:r>
      </w:hyperlink>
      <w:r w:rsidRPr="00AC4D70">
        <w:rPr>
          <w:rFonts w:ascii="Arial" w:eastAsia="Times New Roman" w:hAnsi="Arial" w:cs="Arial"/>
          <w:color w:val="444444"/>
          <w:sz w:val="22"/>
          <w:szCs w:val="22"/>
          <w:shd w:val="clear" w:color="auto" w:fill="FFFFFF"/>
          <w:lang w:eastAsia="en-GB"/>
        </w:rPr>
        <w:t>.</w:t>
      </w:r>
    </w:p>
    <w:p w14:paraId="58A629C5" w14:textId="6FA0CCF3" w:rsidR="00AC4D70" w:rsidRPr="00AC4D70" w:rsidRDefault="00AC4D70" w:rsidP="00AC4D70">
      <w:pPr>
        <w:pStyle w:val="ListParagraph"/>
        <w:numPr>
          <w:ilvl w:val="0"/>
          <w:numId w:val="6"/>
        </w:numPr>
        <w:rPr>
          <w:rFonts w:ascii="Times New Roman" w:eastAsia="Times New Roman" w:hAnsi="Times New Roman" w:cs="Times New Roman"/>
          <w:sz w:val="22"/>
          <w:szCs w:val="22"/>
          <w:lang w:eastAsia="en-GB"/>
        </w:rPr>
      </w:pPr>
      <w:r w:rsidRPr="00AC4D70">
        <w:rPr>
          <w:rFonts w:ascii="Arial" w:eastAsia="Times New Roman" w:hAnsi="Arial" w:cs="Arial"/>
          <w:color w:val="444444"/>
          <w:sz w:val="22"/>
          <w:szCs w:val="22"/>
          <w:bdr w:val="none" w:sz="0" w:space="0" w:color="auto" w:frame="1"/>
          <w:shd w:val="clear" w:color="auto" w:fill="FFFFFF"/>
          <w:lang w:eastAsia="en-GB"/>
        </w:rPr>
        <w:t>Inform family, friends and workmates.</w:t>
      </w:r>
      <w:r w:rsidRPr="00AC4D70">
        <w:rPr>
          <w:rFonts w:ascii="Arial" w:eastAsia="Times New Roman" w:hAnsi="Arial" w:cs="Arial"/>
          <w:color w:val="444444"/>
          <w:sz w:val="22"/>
          <w:szCs w:val="22"/>
          <w:shd w:val="clear" w:color="auto" w:fill="FFFFFF"/>
          <w:lang w:eastAsia="en-GB"/>
        </w:rPr>
        <w:t> Shoot them an email to let them know about NAIDOC week, Mabo day and other significant days of the </w:t>
      </w:r>
      <w:hyperlink r:id="rId8" w:history="1">
        <w:r w:rsidRPr="00AC4D70">
          <w:rPr>
            <w:rFonts w:ascii="Arial" w:eastAsia="Times New Roman" w:hAnsi="Arial" w:cs="Arial"/>
            <w:color w:val="CC3300"/>
            <w:sz w:val="22"/>
            <w:szCs w:val="22"/>
            <w:u w:val="single"/>
            <w:bdr w:val="none" w:sz="0" w:space="0" w:color="auto" w:frame="1"/>
            <w:shd w:val="clear" w:color="auto" w:fill="FFFFFF"/>
            <w:lang w:eastAsia="en-GB"/>
          </w:rPr>
          <w:t>Aboriginal calendar</w:t>
        </w:r>
      </w:hyperlink>
      <w:r w:rsidRPr="00AC4D70">
        <w:rPr>
          <w:rFonts w:ascii="Arial" w:eastAsia="Times New Roman" w:hAnsi="Arial" w:cs="Arial"/>
          <w:color w:val="444444"/>
          <w:sz w:val="22"/>
          <w:szCs w:val="22"/>
          <w:shd w:val="clear" w:color="auto" w:fill="FFFFFF"/>
          <w:lang w:eastAsia="en-GB"/>
        </w:rPr>
        <w:t>.</w:t>
      </w:r>
      <w:r w:rsidRPr="00AC4D70">
        <w:rPr>
          <w:rFonts w:ascii="Arial" w:eastAsia="Times New Roman" w:hAnsi="Arial" w:cs="Arial"/>
          <w:color w:val="444444"/>
          <w:sz w:val="22"/>
          <w:szCs w:val="22"/>
          <w:lang w:eastAsia="en-GB"/>
        </w:rPr>
        <w:br/>
      </w:r>
    </w:p>
    <w:p w14:paraId="22DE5BE8" w14:textId="77777777" w:rsidR="00C139F6" w:rsidRPr="009366E8" w:rsidRDefault="00C139F6" w:rsidP="00AC4D70">
      <w:pPr>
        <w:pStyle w:val="ListParagraph"/>
        <w:shd w:val="clear" w:color="auto" w:fill="FFFFFF"/>
        <w:spacing w:line="360" w:lineRule="atLeast"/>
        <w:ind w:left="1440"/>
        <w:rPr>
          <w:rFonts w:ascii="roboto" w:eastAsia="Times New Roman" w:hAnsi="roboto" w:cs="Times New Roman"/>
          <w:color w:val="4A4A4A"/>
          <w:sz w:val="23"/>
          <w:szCs w:val="23"/>
          <w:lang w:eastAsia="en-GB"/>
        </w:rPr>
      </w:pPr>
    </w:p>
    <w:p w14:paraId="0A469269" w14:textId="77777777" w:rsidR="009366E8" w:rsidRDefault="009366E8" w:rsidP="009366E8">
      <w:pPr>
        <w:pStyle w:val="ListParagraph"/>
        <w:shd w:val="clear" w:color="auto" w:fill="FFFFFF"/>
        <w:spacing w:line="360" w:lineRule="atLeast"/>
        <w:rPr>
          <w:rFonts w:ascii="roboto" w:eastAsia="Times New Roman" w:hAnsi="roboto" w:cs="Times New Roman"/>
          <w:b/>
          <w:bCs/>
          <w:color w:val="4A4A4A"/>
          <w:sz w:val="23"/>
          <w:szCs w:val="23"/>
          <w:lang w:eastAsia="en-GB"/>
        </w:rPr>
      </w:pPr>
    </w:p>
    <w:p w14:paraId="506B714D" w14:textId="77777777" w:rsidR="000028BD" w:rsidRPr="00725601" w:rsidRDefault="000028BD" w:rsidP="000028BD">
      <w:pPr>
        <w:pStyle w:val="ListParagraph"/>
        <w:numPr>
          <w:ilvl w:val="0"/>
          <w:numId w:val="3"/>
        </w:numPr>
        <w:shd w:val="clear" w:color="auto" w:fill="FFFFFF"/>
        <w:spacing w:line="360" w:lineRule="atLeast"/>
        <w:rPr>
          <w:rFonts w:ascii="roboto" w:eastAsia="Times New Roman" w:hAnsi="roboto" w:cs="Times New Roman"/>
          <w:b/>
          <w:bCs/>
          <w:color w:val="4A4A4A"/>
          <w:sz w:val="23"/>
          <w:szCs w:val="23"/>
          <w:lang w:eastAsia="en-GB"/>
        </w:rPr>
      </w:pPr>
      <w:r w:rsidRPr="00725601">
        <w:rPr>
          <w:rFonts w:ascii="roboto" w:eastAsia="Times New Roman" w:hAnsi="roboto" w:cs="Times New Roman"/>
          <w:b/>
          <w:bCs/>
          <w:color w:val="4A4A4A"/>
          <w:sz w:val="23"/>
          <w:szCs w:val="23"/>
          <w:lang w:eastAsia="en-GB"/>
        </w:rPr>
        <w:t>Recognizing ecological stewardship through things such as:</w:t>
      </w:r>
    </w:p>
    <w:p w14:paraId="44E688CA" w14:textId="352D3300" w:rsidR="000028BD" w:rsidRDefault="000028BD" w:rsidP="000028BD">
      <w:pPr>
        <w:pStyle w:val="ListParagraph"/>
        <w:numPr>
          <w:ilvl w:val="0"/>
          <w:numId w:val="4"/>
        </w:numPr>
        <w:shd w:val="clear" w:color="auto" w:fill="FFFFFF"/>
        <w:spacing w:line="360" w:lineRule="atLeast"/>
        <w:rPr>
          <w:rFonts w:ascii="roboto" w:eastAsia="Times New Roman" w:hAnsi="roboto" w:cs="Times New Roman"/>
          <w:color w:val="4A4A4A"/>
          <w:sz w:val="23"/>
          <w:szCs w:val="23"/>
          <w:lang w:eastAsia="en-GB"/>
        </w:rPr>
      </w:pPr>
      <w:r>
        <w:rPr>
          <w:rFonts w:ascii="roboto" w:eastAsia="Times New Roman" w:hAnsi="roboto" w:cs="Times New Roman"/>
          <w:color w:val="4A4A4A"/>
          <w:sz w:val="23"/>
          <w:szCs w:val="23"/>
          <w:lang w:eastAsia="en-GB"/>
        </w:rPr>
        <w:t>Caring for country</w:t>
      </w:r>
      <w:r w:rsidR="00195C6C">
        <w:rPr>
          <w:rFonts w:ascii="roboto" w:eastAsia="Times New Roman" w:hAnsi="roboto" w:cs="Times New Roman"/>
          <w:color w:val="4A4A4A"/>
          <w:sz w:val="23"/>
          <w:szCs w:val="23"/>
          <w:lang w:eastAsia="en-GB"/>
        </w:rPr>
        <w:t xml:space="preserve"> – learn about Aboriginal Spirituality</w:t>
      </w:r>
    </w:p>
    <w:p w14:paraId="5B1A83D9" w14:textId="1B4A3968" w:rsidR="00EE3C21" w:rsidRPr="00EE3C21" w:rsidRDefault="00EE3C21" w:rsidP="000028BD">
      <w:pPr>
        <w:pStyle w:val="ListParagraph"/>
        <w:numPr>
          <w:ilvl w:val="0"/>
          <w:numId w:val="4"/>
        </w:numPr>
        <w:shd w:val="clear" w:color="auto" w:fill="FFFFFF"/>
        <w:spacing w:line="360" w:lineRule="atLeast"/>
        <w:rPr>
          <w:rFonts w:ascii="roboto" w:eastAsia="Times New Roman" w:hAnsi="roboto" w:cs="Times New Roman"/>
          <w:bCs/>
          <w:color w:val="000000" w:themeColor="text1"/>
          <w:sz w:val="23"/>
          <w:szCs w:val="23"/>
          <w:lang w:eastAsia="en-GB"/>
        </w:rPr>
      </w:pPr>
      <w:r w:rsidRPr="00EE3C21">
        <w:rPr>
          <w:rFonts w:ascii="Arial" w:hAnsi="Arial" w:cs="Arial"/>
          <w:bCs/>
          <w:color w:val="000000" w:themeColor="text1"/>
          <w:lang w:val="en-GB"/>
        </w:rPr>
        <w:t>Learn about totems</w:t>
      </w:r>
      <w:r w:rsidR="000663BD">
        <w:rPr>
          <w:rFonts w:ascii="Arial" w:hAnsi="Arial" w:cs="Arial"/>
          <w:bCs/>
          <w:color w:val="000000" w:themeColor="text1"/>
          <w:lang w:val="en-GB"/>
        </w:rPr>
        <w:t xml:space="preserve"> – what is their importance to the environment?</w:t>
      </w:r>
    </w:p>
    <w:p w14:paraId="23410D33" w14:textId="3BA5FBC7" w:rsidR="000028BD" w:rsidRDefault="000028BD" w:rsidP="000028BD">
      <w:pPr>
        <w:pStyle w:val="ListParagraph"/>
        <w:numPr>
          <w:ilvl w:val="0"/>
          <w:numId w:val="4"/>
        </w:numPr>
        <w:shd w:val="clear" w:color="auto" w:fill="FFFFFF"/>
        <w:spacing w:line="360" w:lineRule="atLeast"/>
        <w:rPr>
          <w:rFonts w:ascii="roboto" w:eastAsia="Times New Roman" w:hAnsi="roboto" w:cs="Times New Roman"/>
          <w:color w:val="4A4A4A"/>
          <w:sz w:val="23"/>
          <w:szCs w:val="23"/>
          <w:lang w:eastAsia="en-GB"/>
        </w:rPr>
      </w:pPr>
      <w:r>
        <w:rPr>
          <w:rFonts w:ascii="roboto" w:eastAsia="Times New Roman" w:hAnsi="roboto" w:cs="Times New Roman"/>
          <w:color w:val="4A4A4A"/>
          <w:sz w:val="23"/>
          <w:szCs w:val="23"/>
          <w:lang w:eastAsia="en-GB"/>
        </w:rPr>
        <w:t>Adopt a totem.</w:t>
      </w:r>
      <w:r w:rsidR="000663BD">
        <w:rPr>
          <w:rFonts w:ascii="roboto" w:eastAsia="Times New Roman" w:hAnsi="roboto" w:cs="Times New Roman"/>
          <w:color w:val="4A4A4A"/>
          <w:sz w:val="23"/>
          <w:szCs w:val="23"/>
          <w:lang w:eastAsia="en-GB"/>
        </w:rPr>
        <w:t xml:space="preserve"> Research animals or habitats that are endangered in your area.</w:t>
      </w:r>
    </w:p>
    <w:p w14:paraId="11A4308D" w14:textId="3DD5E9DD" w:rsidR="00E67F23" w:rsidRPr="00E67F23" w:rsidRDefault="00E67F23" w:rsidP="00E67F23">
      <w:pPr>
        <w:pStyle w:val="ListParagraph"/>
        <w:numPr>
          <w:ilvl w:val="0"/>
          <w:numId w:val="4"/>
        </w:numPr>
        <w:shd w:val="clear" w:color="auto" w:fill="FFFFFF"/>
        <w:spacing w:line="360" w:lineRule="atLeast"/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</w:pPr>
      <w:r w:rsidRPr="00E67F23"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  <w:t>Honour the Seasons of Creation (The web of Life)</w:t>
      </w:r>
      <w:r w:rsidR="00CE24BB"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  <w:t xml:space="preserve"> Educate yourself around what foods are available in each season.</w:t>
      </w:r>
    </w:p>
    <w:p w14:paraId="62E74E96" w14:textId="77777777" w:rsidR="00E67F23" w:rsidRPr="00E67F23" w:rsidRDefault="00E67F23" w:rsidP="00E67F23">
      <w:pPr>
        <w:pStyle w:val="ListParagraph"/>
        <w:numPr>
          <w:ilvl w:val="0"/>
          <w:numId w:val="4"/>
        </w:numPr>
        <w:shd w:val="clear" w:color="auto" w:fill="FFFFFF"/>
        <w:spacing w:line="360" w:lineRule="atLeast"/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</w:pPr>
      <w:r w:rsidRPr="00E67F23"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  <w:t>Engage in Sandhurst switches off.</w:t>
      </w:r>
    </w:p>
    <w:p w14:paraId="162F5A64" w14:textId="77777777" w:rsidR="00CE24BB" w:rsidRDefault="00E67F23" w:rsidP="00E67F23">
      <w:pPr>
        <w:pStyle w:val="ListParagraph"/>
        <w:numPr>
          <w:ilvl w:val="0"/>
          <w:numId w:val="4"/>
        </w:numPr>
        <w:shd w:val="clear" w:color="auto" w:fill="FFFFFF"/>
        <w:spacing w:line="360" w:lineRule="atLeast"/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</w:pPr>
      <w:r w:rsidRPr="00E67F23"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  <w:t>Celebrate Earth Hour</w:t>
      </w:r>
      <w:r w:rsidR="000663BD"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  <w:t xml:space="preserve">. </w:t>
      </w:r>
    </w:p>
    <w:p w14:paraId="5EBEC7A0" w14:textId="7466C7BB" w:rsidR="00E67F23" w:rsidRDefault="000663BD" w:rsidP="00E67F23">
      <w:pPr>
        <w:pStyle w:val="ListParagraph"/>
        <w:numPr>
          <w:ilvl w:val="0"/>
          <w:numId w:val="4"/>
        </w:numPr>
        <w:shd w:val="clear" w:color="auto" w:fill="FFFFFF"/>
        <w:spacing w:line="360" w:lineRule="atLeast"/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</w:pPr>
      <w:r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  <w:t>Have a nude food policy</w:t>
      </w:r>
      <w:r w:rsidR="00CE24BB"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  <w:t xml:space="preserve"> at school and home!</w:t>
      </w:r>
    </w:p>
    <w:p w14:paraId="6DE00188" w14:textId="0A2223E2" w:rsidR="000663BD" w:rsidRDefault="00130462" w:rsidP="00E67F23">
      <w:pPr>
        <w:pStyle w:val="ListParagraph"/>
        <w:numPr>
          <w:ilvl w:val="0"/>
          <w:numId w:val="4"/>
        </w:numPr>
        <w:shd w:val="clear" w:color="auto" w:fill="FFFFFF"/>
        <w:spacing w:line="360" w:lineRule="atLeast"/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</w:pPr>
      <w:r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  <w:t>Create</w:t>
      </w:r>
      <w:r w:rsidR="000663BD"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  <w:t xml:space="preserve"> a </w:t>
      </w:r>
      <w:r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  <w:t>knowledge circle</w:t>
      </w:r>
      <w:r w:rsidR="000663BD"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  <w:t xml:space="preserve"> that focuses on all things </w:t>
      </w:r>
      <w:r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  <w:t xml:space="preserve">the </w:t>
      </w:r>
      <w:r w:rsidR="000663BD"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  <w:t>Earth</w:t>
      </w:r>
      <w:r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  <w:t xml:space="preserve"> produces.</w:t>
      </w:r>
    </w:p>
    <w:p w14:paraId="77C2B835" w14:textId="77777777" w:rsidR="00071316" w:rsidRDefault="00E03210" w:rsidP="00E67F23">
      <w:pPr>
        <w:pStyle w:val="ListParagraph"/>
        <w:numPr>
          <w:ilvl w:val="0"/>
          <w:numId w:val="4"/>
        </w:numPr>
        <w:shd w:val="clear" w:color="auto" w:fill="FFFFFF"/>
        <w:spacing w:line="360" w:lineRule="atLeast"/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</w:pPr>
      <w:r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  <w:t xml:space="preserve">Don’t use plastic anything! Advocate at local cafes about using paper straws instead of plastic ones. (If there </w:t>
      </w:r>
      <w:proofErr w:type="gramStart"/>
      <w:r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  <w:t>is</w:t>
      </w:r>
      <w:proofErr w:type="gramEnd"/>
      <w:r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  <w:t xml:space="preserve"> only plastic straws don’t use them).</w:t>
      </w:r>
    </w:p>
    <w:p w14:paraId="7F2274F9" w14:textId="77777777" w:rsidR="00071316" w:rsidRDefault="00071316" w:rsidP="00E67F23">
      <w:pPr>
        <w:pStyle w:val="ListParagraph"/>
        <w:numPr>
          <w:ilvl w:val="0"/>
          <w:numId w:val="4"/>
        </w:numPr>
        <w:shd w:val="clear" w:color="auto" w:fill="FFFFFF"/>
        <w:spacing w:line="360" w:lineRule="atLeast"/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</w:pPr>
      <w:r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  <w:t>Use water wisely.</w:t>
      </w:r>
    </w:p>
    <w:p w14:paraId="4C8F12F7" w14:textId="0640CDC3" w:rsidR="000663BD" w:rsidRDefault="00E03210" w:rsidP="00E67F23">
      <w:pPr>
        <w:pStyle w:val="ListParagraph"/>
        <w:numPr>
          <w:ilvl w:val="0"/>
          <w:numId w:val="4"/>
        </w:numPr>
        <w:shd w:val="clear" w:color="auto" w:fill="FFFFFF"/>
        <w:spacing w:line="360" w:lineRule="atLeast"/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</w:pPr>
      <w:r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  <w:t xml:space="preserve"> </w:t>
      </w:r>
    </w:p>
    <w:p w14:paraId="69764610" w14:textId="77777777" w:rsidR="00195C6C" w:rsidRDefault="00195C6C" w:rsidP="00195C6C">
      <w:pPr>
        <w:pStyle w:val="ListParagraph"/>
        <w:shd w:val="clear" w:color="auto" w:fill="FFFFFF"/>
        <w:spacing w:line="360" w:lineRule="atLeast"/>
        <w:ind w:left="1440"/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</w:pPr>
    </w:p>
    <w:p w14:paraId="57FD3DFC" w14:textId="77777777" w:rsidR="00E67F23" w:rsidRPr="00E67F23" w:rsidRDefault="00E67F23" w:rsidP="009366E8">
      <w:pPr>
        <w:pStyle w:val="ListParagraph"/>
        <w:shd w:val="clear" w:color="auto" w:fill="FFFFFF"/>
        <w:spacing w:line="360" w:lineRule="atLeast"/>
        <w:ind w:left="1440"/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</w:pPr>
    </w:p>
    <w:p w14:paraId="293FC5DD" w14:textId="77777777" w:rsidR="00E67F23" w:rsidRPr="00E67F23" w:rsidRDefault="00E67F23" w:rsidP="00E67F23">
      <w:pPr>
        <w:pStyle w:val="ListParagraph"/>
        <w:shd w:val="clear" w:color="auto" w:fill="FFFFFF"/>
        <w:spacing w:line="360" w:lineRule="atLeast"/>
        <w:ind w:left="1440"/>
        <w:rPr>
          <w:rFonts w:ascii="roboto" w:eastAsia="Times New Roman" w:hAnsi="roboto" w:cs="Times New Roman"/>
          <w:bCs/>
          <w:color w:val="4A4A4A"/>
          <w:sz w:val="23"/>
          <w:szCs w:val="23"/>
          <w:lang w:eastAsia="en-GB"/>
        </w:rPr>
      </w:pPr>
    </w:p>
    <w:p w14:paraId="0E96768C" w14:textId="77777777" w:rsidR="00030466" w:rsidRDefault="00AC4D70"/>
    <w:sectPr w:rsidR="00030466" w:rsidSect="0057754A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roboto">
    <w:altName w:val="Arial"/>
    <w:panose1 w:val="020B0604020202020204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0916ED"/>
    <w:multiLevelType w:val="hybridMultilevel"/>
    <w:tmpl w:val="73F6345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8414FEF"/>
    <w:multiLevelType w:val="hybridMultilevel"/>
    <w:tmpl w:val="ABFC4DE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627A89"/>
    <w:multiLevelType w:val="hybridMultilevel"/>
    <w:tmpl w:val="77E2A13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0716BF"/>
    <w:multiLevelType w:val="multilevel"/>
    <w:tmpl w:val="D4E04B32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58BE2F85"/>
    <w:multiLevelType w:val="hybridMultilevel"/>
    <w:tmpl w:val="F1AAAF3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6C665EE5"/>
    <w:multiLevelType w:val="hybridMultilevel"/>
    <w:tmpl w:val="07D498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DAB0067"/>
    <w:multiLevelType w:val="multilevel"/>
    <w:tmpl w:val="D4E04B32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79ED4821"/>
    <w:multiLevelType w:val="hybridMultilevel"/>
    <w:tmpl w:val="DED2A45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28BD"/>
    <w:rsid w:val="000028BD"/>
    <w:rsid w:val="0003460B"/>
    <w:rsid w:val="000545FA"/>
    <w:rsid w:val="000663BD"/>
    <w:rsid w:val="00071316"/>
    <w:rsid w:val="00130462"/>
    <w:rsid w:val="00195C6C"/>
    <w:rsid w:val="00362B3A"/>
    <w:rsid w:val="00484B84"/>
    <w:rsid w:val="004A4504"/>
    <w:rsid w:val="00560F7F"/>
    <w:rsid w:val="0057754A"/>
    <w:rsid w:val="005B2FB4"/>
    <w:rsid w:val="00725601"/>
    <w:rsid w:val="009366E8"/>
    <w:rsid w:val="00A0453B"/>
    <w:rsid w:val="00A15984"/>
    <w:rsid w:val="00A946BC"/>
    <w:rsid w:val="00AC4D70"/>
    <w:rsid w:val="00B63473"/>
    <w:rsid w:val="00BC6FEA"/>
    <w:rsid w:val="00C139F6"/>
    <w:rsid w:val="00CE24BB"/>
    <w:rsid w:val="00DA04E1"/>
    <w:rsid w:val="00DD7642"/>
    <w:rsid w:val="00E03210"/>
    <w:rsid w:val="00E4698C"/>
    <w:rsid w:val="00E67F23"/>
    <w:rsid w:val="00EE3C21"/>
    <w:rsid w:val="00FC7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7EC421E"/>
  <w15:chartTrackingRefBased/>
  <w15:docId w15:val="{3613711C-C69F-B24D-9D7E-0144A1EF2E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028B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paragraph" w:styleId="ListParagraph">
    <w:name w:val="List Paragraph"/>
    <w:basedOn w:val="Normal"/>
    <w:uiPriority w:val="34"/>
    <w:qFormat/>
    <w:rsid w:val="000028BD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0028BD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C139F6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C139F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541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7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63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7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0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0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reativespirits.info/aboriginalculture/history/aboriginal-calenda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FFTjZilAwh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creativespirits.info/aboriginalculture/history/" TargetMode="External"/><Relationship Id="rId5" Type="http://schemas.openxmlformats.org/officeDocument/2006/relationships/hyperlink" Target="https://www.creativespirits.info/resources/newspapers-magazines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593</Words>
  <Characters>3385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Levy</dc:creator>
  <cp:keywords/>
  <dc:description/>
  <cp:lastModifiedBy>Michael Chisholm</cp:lastModifiedBy>
  <cp:revision>3</cp:revision>
  <cp:lastPrinted>2020-12-04T01:29:00Z</cp:lastPrinted>
  <dcterms:created xsi:type="dcterms:W3CDTF">2021-02-22T03:07:00Z</dcterms:created>
  <dcterms:modified xsi:type="dcterms:W3CDTF">2021-02-22T04:30:00Z</dcterms:modified>
</cp:coreProperties>
</file>